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021DDE" w14:textId="41FBE2D8" w:rsidR="00BA00AB" w:rsidRDefault="0082564F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WARD</w:t>
      </w:r>
      <w:r>
        <w:rPr>
          <w:rFonts w:ascii="Times New Roman" w:hAnsi="Times New Roman" w:cs="Times New Roman"/>
          <w:sz w:val="24"/>
          <w:szCs w:val="24"/>
        </w:rPr>
        <w:t xml:space="preserve">      (fl.1474-5)</w:t>
      </w:r>
    </w:p>
    <w:p w14:paraId="773A4B1D" w14:textId="6EDF30B0" w:rsidR="0082564F" w:rsidRDefault="0082564F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Cambridge University.</w:t>
      </w:r>
    </w:p>
    <w:p w14:paraId="035BCEF2" w14:textId="741EC8E4" w:rsidR="0082564F" w:rsidRDefault="0082564F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C0DCEC2" w14:textId="18C1D31A" w:rsidR="0082564F" w:rsidRDefault="0082564F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ECC5221" w14:textId="2FFE7711" w:rsidR="0082564F" w:rsidRDefault="0082564F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1474-5</w:t>
      </w:r>
      <w:r>
        <w:rPr>
          <w:rFonts w:ascii="Times New Roman" w:hAnsi="Times New Roman" w:cs="Times New Roman"/>
          <w:sz w:val="24"/>
          <w:szCs w:val="24"/>
        </w:rPr>
        <w:tab/>
        <w:t xml:space="preserve">M.D.      </w:t>
      </w:r>
      <w:r>
        <w:rPr>
          <w:rFonts w:ascii="Times New Roman" w:hAnsi="Times New Roman" w:cs="Times New Roman"/>
          <w:sz w:val="24"/>
          <w:szCs w:val="24"/>
        </w:rPr>
        <w:t>(Alumni Cantab. vol.1 part 4 p.3</w:t>
      </w:r>
      <w:r>
        <w:rPr>
          <w:rFonts w:ascii="Times New Roman" w:hAnsi="Times New Roman" w:cs="Times New Roman"/>
          <w:sz w:val="24"/>
          <w:szCs w:val="24"/>
        </w:rPr>
        <w:t>35)</w:t>
      </w:r>
    </w:p>
    <w:p w14:paraId="502A9F11" w14:textId="0E252B7E" w:rsidR="0082564F" w:rsidRDefault="0082564F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3022BDB" w14:textId="45595B68" w:rsidR="0082564F" w:rsidRDefault="0082564F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0147F5F" w14:textId="4AB19A34" w:rsidR="0082564F" w:rsidRPr="0082564F" w:rsidRDefault="0082564F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December 2021</w:t>
      </w:r>
    </w:p>
    <w:sectPr w:rsidR="0082564F" w:rsidRPr="0082564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DEF139" w14:textId="77777777" w:rsidR="0082564F" w:rsidRDefault="0082564F" w:rsidP="009139A6">
      <w:r>
        <w:separator/>
      </w:r>
    </w:p>
  </w:endnote>
  <w:endnote w:type="continuationSeparator" w:id="0">
    <w:p w14:paraId="27E862D8" w14:textId="77777777" w:rsidR="0082564F" w:rsidRDefault="0082564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DD8F6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A9E3CE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2D74E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40BD11" w14:textId="77777777" w:rsidR="0082564F" w:rsidRDefault="0082564F" w:rsidP="009139A6">
      <w:r>
        <w:separator/>
      </w:r>
    </w:p>
  </w:footnote>
  <w:footnote w:type="continuationSeparator" w:id="0">
    <w:p w14:paraId="68BC5766" w14:textId="77777777" w:rsidR="0082564F" w:rsidRDefault="0082564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0CC4B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FB925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B7418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564F"/>
    <w:rsid w:val="000666E0"/>
    <w:rsid w:val="002510B7"/>
    <w:rsid w:val="005C130B"/>
    <w:rsid w:val="0082564F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763F20"/>
  <w15:chartTrackingRefBased/>
  <w15:docId w15:val="{CB3B5B00-2EC2-493E-9E39-BED180CAE0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4</TotalTime>
  <Pages>1</Pages>
  <Words>20</Words>
  <Characters>117</Characters>
  <Application>Microsoft Office Word</Application>
  <DocSecurity>0</DocSecurity>
  <Lines>1</Lines>
  <Paragraphs>1</Paragraphs>
  <ScaleCrop>false</ScaleCrop>
  <Company/>
  <LinksUpToDate>false</LinksUpToDate>
  <CharactersWithSpaces>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2021-12-28T19:13:00Z</dcterms:created>
  <dcterms:modified xsi:type="dcterms:W3CDTF">2021-12-28T19:17:00Z</dcterms:modified>
</cp:coreProperties>
</file>